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6C" w:rsidRDefault="00A534E0" w:rsidP="006B6550">
      <w:pPr>
        <w:pStyle w:val="Tytu"/>
        <w:jc w:val="center"/>
      </w:pPr>
      <w:r>
        <w:t>Deklaracja dostępności</w:t>
      </w:r>
    </w:p>
    <w:p w:rsidR="00AF02AE" w:rsidRPr="00AF02AE" w:rsidRDefault="00AF02AE" w:rsidP="00AF02AE"/>
    <w:p w:rsidR="00A534E0" w:rsidRDefault="00A534E0" w:rsidP="00AF02AE">
      <w:pPr>
        <w:pStyle w:val="Nagwek1"/>
      </w:pPr>
      <w:r w:rsidRPr="00950B6C">
        <w:t>Wstęp deklaracji</w:t>
      </w:r>
    </w:p>
    <w:p w:rsidR="00AF02AE" w:rsidRPr="00AF02AE" w:rsidRDefault="00AF02AE" w:rsidP="00622D3C">
      <w:pPr>
        <w:spacing w:line="360" w:lineRule="auto"/>
      </w:pPr>
    </w:p>
    <w:p w:rsidR="00A534E0" w:rsidRPr="00622D3C" w:rsidRDefault="00A534E0" w:rsidP="00622D3C">
      <w:pPr>
        <w:spacing w:line="360" w:lineRule="auto"/>
        <w:jc w:val="both"/>
        <w:rPr>
          <w:sz w:val="24"/>
          <w:szCs w:val="24"/>
        </w:rPr>
      </w:pPr>
      <w:r w:rsidRPr="00622D3C">
        <w:rPr>
          <w:sz w:val="24"/>
          <w:szCs w:val="24"/>
        </w:rPr>
        <w:t xml:space="preserve">Specjalny Ośrodek </w:t>
      </w:r>
      <w:proofErr w:type="spellStart"/>
      <w:r w:rsidRPr="00622D3C">
        <w:rPr>
          <w:sz w:val="24"/>
          <w:szCs w:val="24"/>
        </w:rPr>
        <w:t>Szkolno</w:t>
      </w:r>
      <w:proofErr w:type="spellEnd"/>
      <w:r w:rsidRPr="00622D3C">
        <w:rPr>
          <w:sz w:val="24"/>
          <w:szCs w:val="24"/>
        </w:rPr>
        <w:t xml:space="preserve"> – Wychowawczy im. ks. Jana Twardowskiego w Bochni nie jest w</w:t>
      </w:r>
      <w:r w:rsidR="008E6F74">
        <w:rPr>
          <w:sz w:val="24"/>
          <w:szCs w:val="24"/>
        </w:rPr>
        <w:t> </w:t>
      </w:r>
      <w:r w:rsidRPr="00622D3C">
        <w:rPr>
          <w:sz w:val="24"/>
          <w:szCs w:val="24"/>
        </w:rPr>
        <w:t xml:space="preserve">stanie zapewnić pełnej dostępności swojej strony internetowej </w:t>
      </w:r>
      <w:r w:rsidR="00D84895" w:rsidRPr="00622D3C">
        <w:rPr>
          <w:sz w:val="24"/>
          <w:szCs w:val="24"/>
        </w:rPr>
        <w:t>zgodnie</w:t>
      </w:r>
      <w:r w:rsidR="00E6353D" w:rsidRPr="00622D3C">
        <w:rPr>
          <w:sz w:val="24"/>
          <w:szCs w:val="24"/>
        </w:rPr>
        <w:t xml:space="preserve"> </w:t>
      </w:r>
      <w:r w:rsidRPr="00622D3C">
        <w:rPr>
          <w:sz w:val="24"/>
          <w:szCs w:val="24"/>
        </w:rPr>
        <w:t>z</w:t>
      </w:r>
      <w:r w:rsidR="00E6353D" w:rsidRPr="00622D3C">
        <w:rPr>
          <w:sz w:val="24"/>
          <w:szCs w:val="24"/>
        </w:rPr>
        <w:t> </w:t>
      </w:r>
      <w:r w:rsidR="00980325" w:rsidRPr="00622D3C">
        <w:rPr>
          <w:sz w:val="24"/>
          <w:szCs w:val="24"/>
        </w:rPr>
        <w:t>przepisami ustawy z dnia 4 k</w:t>
      </w:r>
      <w:r w:rsidRPr="00622D3C">
        <w:rPr>
          <w:sz w:val="24"/>
          <w:szCs w:val="24"/>
        </w:rPr>
        <w:t>wietnia 2019 r. o dostępności cyfrowej stron internetowych i aplikacji mobilnych podmiotów publicznych.</w:t>
      </w:r>
    </w:p>
    <w:p w:rsidR="00AF02AE" w:rsidRPr="00622D3C" w:rsidRDefault="00AF02AE" w:rsidP="00622D3C">
      <w:pPr>
        <w:spacing w:line="360" w:lineRule="auto"/>
        <w:rPr>
          <w:sz w:val="24"/>
          <w:szCs w:val="24"/>
        </w:rPr>
      </w:pPr>
    </w:p>
    <w:p w:rsidR="00087ABE" w:rsidRPr="00622D3C" w:rsidRDefault="00087ABE" w:rsidP="00622D3C">
      <w:pPr>
        <w:spacing w:line="360" w:lineRule="auto"/>
        <w:rPr>
          <w:rStyle w:val="Hipercze"/>
          <w:sz w:val="24"/>
          <w:szCs w:val="24"/>
        </w:rPr>
      </w:pPr>
      <w:r w:rsidRPr="00622D3C">
        <w:rPr>
          <w:sz w:val="24"/>
          <w:szCs w:val="24"/>
        </w:rPr>
        <w:t xml:space="preserve">Deklaracja dostępności dotyczy strony internetowej </w:t>
      </w:r>
      <w:r w:rsidR="00AF02AE" w:rsidRPr="00622D3C">
        <w:rPr>
          <w:sz w:val="24"/>
          <w:szCs w:val="24"/>
        </w:rPr>
        <w:fldChar w:fldCharType="begin"/>
      </w:r>
      <w:r w:rsidR="00AF02AE" w:rsidRPr="00622D3C">
        <w:rPr>
          <w:sz w:val="24"/>
          <w:szCs w:val="24"/>
        </w:rPr>
        <w:instrText xml:space="preserve"> HYPERLINK "http://www.sosw.bochnia.pl/" \o "Strona internetowa SOSW w Bochni" </w:instrText>
      </w:r>
      <w:r w:rsidR="00AF02AE" w:rsidRPr="00622D3C">
        <w:rPr>
          <w:sz w:val="24"/>
          <w:szCs w:val="24"/>
        </w:rPr>
        <w:fldChar w:fldCharType="separate"/>
      </w:r>
      <w:r w:rsidRPr="00622D3C">
        <w:rPr>
          <w:rStyle w:val="Hipercze"/>
          <w:sz w:val="24"/>
          <w:szCs w:val="24"/>
        </w:rPr>
        <w:t xml:space="preserve">www.sosw.bochnia.pl </w:t>
      </w:r>
    </w:p>
    <w:p w:rsidR="00980325" w:rsidRPr="00622D3C" w:rsidRDefault="00AF02AE" w:rsidP="00622D3C">
      <w:pPr>
        <w:spacing w:line="360" w:lineRule="auto"/>
        <w:rPr>
          <w:sz w:val="24"/>
          <w:szCs w:val="24"/>
        </w:rPr>
      </w:pPr>
      <w:r w:rsidRPr="00622D3C">
        <w:rPr>
          <w:sz w:val="24"/>
          <w:szCs w:val="24"/>
        </w:rPr>
        <w:fldChar w:fldCharType="end"/>
      </w:r>
      <w:r w:rsidR="00980325" w:rsidRPr="00622D3C">
        <w:rPr>
          <w:sz w:val="24"/>
          <w:szCs w:val="24"/>
        </w:rPr>
        <w:t>Data publikacji strony internetowej: 2007.09.01</w:t>
      </w:r>
    </w:p>
    <w:p w:rsidR="00980325" w:rsidRPr="00622D3C" w:rsidRDefault="00980325" w:rsidP="00622D3C">
      <w:pPr>
        <w:spacing w:line="360" w:lineRule="auto"/>
        <w:rPr>
          <w:sz w:val="24"/>
          <w:szCs w:val="24"/>
        </w:rPr>
      </w:pPr>
      <w:r w:rsidRPr="00622D3C">
        <w:rPr>
          <w:sz w:val="24"/>
          <w:szCs w:val="24"/>
        </w:rPr>
        <w:t>Data ostatniej istotnej aktualizacji: 2021.09.01</w:t>
      </w:r>
    </w:p>
    <w:p w:rsidR="00980325" w:rsidRPr="00622D3C" w:rsidRDefault="00980325" w:rsidP="00622D3C">
      <w:pPr>
        <w:spacing w:line="360" w:lineRule="auto"/>
        <w:rPr>
          <w:sz w:val="24"/>
          <w:szCs w:val="24"/>
        </w:rPr>
      </w:pPr>
    </w:p>
    <w:p w:rsidR="00A534E0" w:rsidRPr="00622D3C" w:rsidRDefault="00A534E0" w:rsidP="00622D3C">
      <w:pPr>
        <w:spacing w:line="360" w:lineRule="auto"/>
        <w:rPr>
          <w:sz w:val="24"/>
          <w:szCs w:val="24"/>
        </w:rPr>
      </w:pPr>
      <w:r w:rsidRPr="00622D3C">
        <w:rPr>
          <w:sz w:val="24"/>
          <w:szCs w:val="24"/>
        </w:rPr>
        <w:t>Dane teleadresowe jednostki</w:t>
      </w:r>
      <w:r w:rsidR="00D84895" w:rsidRPr="00622D3C">
        <w:rPr>
          <w:sz w:val="24"/>
          <w:szCs w:val="24"/>
        </w:rPr>
        <w:t xml:space="preserve"> i adres korespondencyjny</w:t>
      </w:r>
      <w:r w:rsidRPr="00622D3C">
        <w:rPr>
          <w:sz w:val="24"/>
          <w:szCs w:val="24"/>
        </w:rPr>
        <w:t>:</w:t>
      </w:r>
      <w:r w:rsidRPr="00622D3C">
        <w:rPr>
          <w:sz w:val="24"/>
          <w:szCs w:val="24"/>
        </w:rPr>
        <w:br/>
        <w:t>ul. Kazimierza Wielkiego 67</w:t>
      </w:r>
      <w:r w:rsidR="00D84895" w:rsidRPr="00622D3C">
        <w:rPr>
          <w:sz w:val="24"/>
          <w:szCs w:val="24"/>
        </w:rPr>
        <w:t>, 32-700 Bochnia</w:t>
      </w:r>
    </w:p>
    <w:p w:rsidR="00A534E0" w:rsidRPr="00622D3C" w:rsidRDefault="00A534E0" w:rsidP="00622D3C">
      <w:pPr>
        <w:spacing w:line="360" w:lineRule="auto"/>
        <w:rPr>
          <w:sz w:val="24"/>
          <w:szCs w:val="24"/>
        </w:rPr>
      </w:pPr>
      <w:r w:rsidRPr="00622D3C">
        <w:rPr>
          <w:sz w:val="24"/>
          <w:szCs w:val="24"/>
        </w:rPr>
        <w:t>Telefon:</w:t>
      </w:r>
      <w:r w:rsidR="00DA7CA5" w:rsidRPr="00622D3C">
        <w:rPr>
          <w:sz w:val="24"/>
          <w:szCs w:val="24"/>
        </w:rPr>
        <w:t xml:space="preserve"> (</w:t>
      </w:r>
      <w:r w:rsidRPr="00622D3C">
        <w:rPr>
          <w:sz w:val="24"/>
          <w:szCs w:val="24"/>
        </w:rPr>
        <w:t>14</w:t>
      </w:r>
      <w:r w:rsidR="00DA7CA5" w:rsidRPr="00622D3C">
        <w:rPr>
          <w:sz w:val="24"/>
          <w:szCs w:val="24"/>
        </w:rPr>
        <w:t>)</w:t>
      </w:r>
      <w:r w:rsidRPr="00622D3C">
        <w:rPr>
          <w:sz w:val="24"/>
          <w:szCs w:val="24"/>
        </w:rPr>
        <w:t xml:space="preserve"> 612 26 65</w:t>
      </w:r>
      <w:r w:rsidR="00DA7CA5" w:rsidRPr="00622D3C">
        <w:rPr>
          <w:sz w:val="24"/>
          <w:szCs w:val="24"/>
        </w:rPr>
        <w:t>, (</w:t>
      </w:r>
      <w:r w:rsidRPr="00622D3C">
        <w:rPr>
          <w:sz w:val="24"/>
          <w:szCs w:val="24"/>
        </w:rPr>
        <w:t>14</w:t>
      </w:r>
      <w:r w:rsidR="00DA7CA5" w:rsidRPr="00622D3C">
        <w:rPr>
          <w:sz w:val="24"/>
          <w:szCs w:val="24"/>
        </w:rPr>
        <w:t>)</w:t>
      </w:r>
      <w:r w:rsidRPr="00622D3C">
        <w:rPr>
          <w:sz w:val="24"/>
          <w:szCs w:val="24"/>
        </w:rPr>
        <w:t xml:space="preserve"> 611 50 25</w:t>
      </w:r>
      <w:r w:rsidR="00D84895" w:rsidRPr="00622D3C">
        <w:rPr>
          <w:sz w:val="24"/>
          <w:szCs w:val="24"/>
        </w:rPr>
        <w:br/>
      </w:r>
      <w:r w:rsidRPr="00622D3C">
        <w:rPr>
          <w:sz w:val="24"/>
          <w:szCs w:val="24"/>
        </w:rPr>
        <w:t>Fax. (14) 611 55 91</w:t>
      </w:r>
      <w:r w:rsidR="00D84895" w:rsidRPr="00622D3C">
        <w:rPr>
          <w:sz w:val="24"/>
          <w:szCs w:val="24"/>
        </w:rPr>
        <w:br/>
      </w:r>
      <w:r w:rsidRPr="00622D3C">
        <w:rPr>
          <w:sz w:val="24"/>
          <w:szCs w:val="24"/>
        </w:rPr>
        <w:t>e-mail:</w:t>
      </w:r>
      <w:r w:rsidR="00950B6C" w:rsidRPr="00622D3C">
        <w:rPr>
          <w:sz w:val="24"/>
          <w:szCs w:val="24"/>
        </w:rPr>
        <w:t xml:space="preserve"> </w:t>
      </w:r>
      <w:hyperlink r:id="rId6" w:tooltip="Adres e-mailowy SOSW w Bochni" w:history="1">
        <w:r w:rsidR="00950B6C" w:rsidRPr="00622D3C">
          <w:rPr>
            <w:rStyle w:val="Hipercze"/>
            <w:sz w:val="24"/>
            <w:szCs w:val="24"/>
          </w:rPr>
          <w:t>sosw@powiat.bochnia.pl</w:t>
        </w:r>
      </w:hyperlink>
    </w:p>
    <w:p w:rsidR="00980325" w:rsidRDefault="00980325" w:rsidP="00622D3C">
      <w:pPr>
        <w:spacing w:line="360" w:lineRule="auto"/>
      </w:pPr>
    </w:p>
    <w:p w:rsidR="00A534E0" w:rsidRDefault="00A534E0" w:rsidP="00950B6C">
      <w:pPr>
        <w:pStyle w:val="Nagwek1"/>
      </w:pPr>
      <w:r>
        <w:t>DOSTĘPNOŚĆ CYFROWA:</w:t>
      </w:r>
    </w:p>
    <w:p w:rsidR="00980325" w:rsidRDefault="00980325" w:rsidP="00A534E0"/>
    <w:p w:rsidR="00950B6C" w:rsidRPr="00622D3C" w:rsidRDefault="00D84895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 xml:space="preserve">Strona </w:t>
      </w:r>
      <w:hyperlink r:id="rId7" w:tooltip="Adres internetowy strony SOSW w Bochni" w:history="1">
        <w:r w:rsidRPr="00622D3C">
          <w:rPr>
            <w:rStyle w:val="Hipercze"/>
            <w:sz w:val="24"/>
          </w:rPr>
          <w:t>www.sosw.bochnia.pl</w:t>
        </w:r>
      </w:hyperlink>
      <w:r w:rsidRPr="00622D3C">
        <w:rPr>
          <w:sz w:val="24"/>
        </w:rPr>
        <w:t xml:space="preserve"> </w:t>
      </w:r>
      <w:r w:rsidR="00A534E0" w:rsidRPr="00622D3C">
        <w:rPr>
          <w:sz w:val="24"/>
        </w:rPr>
        <w:t>jest częściowo zgodna z ustawą z dnia 4 kwietnia 2019 r. o</w:t>
      </w:r>
      <w:r w:rsidR="008E6F74">
        <w:rPr>
          <w:sz w:val="24"/>
        </w:rPr>
        <w:t> </w:t>
      </w:r>
      <w:r w:rsidR="00A534E0" w:rsidRPr="00622D3C">
        <w:rPr>
          <w:sz w:val="24"/>
        </w:rPr>
        <w:t>dostępności cyfrowej stron internetowych i</w:t>
      </w:r>
      <w:r w:rsidR="00950B6C" w:rsidRPr="00622D3C">
        <w:rPr>
          <w:sz w:val="24"/>
        </w:rPr>
        <w:t xml:space="preserve"> </w:t>
      </w:r>
      <w:r w:rsidR="00A534E0" w:rsidRPr="00622D3C">
        <w:rPr>
          <w:sz w:val="24"/>
        </w:rPr>
        <w:t>aplikacji mobilnych podmiotów publicznych z</w:t>
      </w:r>
      <w:r w:rsidR="008E6F74">
        <w:rPr>
          <w:sz w:val="24"/>
        </w:rPr>
        <w:t> </w:t>
      </w:r>
      <w:r w:rsidR="00A534E0" w:rsidRPr="00622D3C">
        <w:rPr>
          <w:sz w:val="24"/>
        </w:rPr>
        <w:t xml:space="preserve">powodu niezgodności lub </w:t>
      </w:r>
      <w:r w:rsidR="00950B6C" w:rsidRPr="00622D3C">
        <w:rPr>
          <w:sz w:val="24"/>
        </w:rPr>
        <w:t>wyłączeni</w:t>
      </w:r>
      <w:r w:rsidR="00E6353D" w:rsidRPr="00622D3C">
        <w:rPr>
          <w:sz w:val="24"/>
        </w:rPr>
        <w:t xml:space="preserve"> wymienionych poniżej.</w:t>
      </w:r>
    </w:p>
    <w:p w:rsidR="00E6353D" w:rsidRPr="00622D3C" w:rsidRDefault="00E6353D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>Niezgodności:</w:t>
      </w:r>
    </w:p>
    <w:p w:rsidR="00950B6C" w:rsidRPr="00622D3C" w:rsidRDefault="00F35B52" w:rsidP="00622D3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22D3C">
        <w:rPr>
          <w:b/>
          <w:sz w:val="24"/>
        </w:rPr>
        <w:t xml:space="preserve">archiwalne </w:t>
      </w:r>
      <w:r w:rsidR="00A534E0" w:rsidRPr="00622D3C">
        <w:rPr>
          <w:b/>
          <w:sz w:val="24"/>
        </w:rPr>
        <w:t>publikacje</w:t>
      </w:r>
      <w:r w:rsidR="00A534E0" w:rsidRPr="00622D3C">
        <w:rPr>
          <w:sz w:val="24"/>
        </w:rPr>
        <w:t xml:space="preserve"> </w:t>
      </w:r>
      <w:r w:rsidRPr="00622D3C">
        <w:rPr>
          <w:sz w:val="24"/>
        </w:rPr>
        <w:t xml:space="preserve">zamieszczone na stronie </w:t>
      </w:r>
      <w:r w:rsidR="00A534E0" w:rsidRPr="00622D3C">
        <w:rPr>
          <w:sz w:val="24"/>
        </w:rPr>
        <w:t>w postaci artykułów lub załączników, nie są dostępne cyfrowo w całości,</w:t>
      </w:r>
    </w:p>
    <w:p w:rsidR="00950B6C" w:rsidRPr="00622D3C" w:rsidRDefault="00A534E0" w:rsidP="00622D3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22D3C">
        <w:rPr>
          <w:b/>
          <w:sz w:val="24"/>
        </w:rPr>
        <w:t>część załączników</w:t>
      </w:r>
      <w:r w:rsidRPr="00622D3C">
        <w:rPr>
          <w:sz w:val="24"/>
        </w:rPr>
        <w:t xml:space="preserve"> jest w postaci skanów,</w:t>
      </w:r>
    </w:p>
    <w:p w:rsidR="00950B6C" w:rsidRPr="00622D3C" w:rsidRDefault="00F35B52" w:rsidP="00622D3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22D3C">
        <w:rPr>
          <w:b/>
          <w:sz w:val="24"/>
        </w:rPr>
        <w:lastRenderedPageBreak/>
        <w:t>archiwalne zdjęcia</w:t>
      </w:r>
      <w:r w:rsidRPr="00622D3C">
        <w:rPr>
          <w:sz w:val="24"/>
        </w:rPr>
        <w:t xml:space="preserve"> zamieszczone </w:t>
      </w:r>
      <w:r w:rsidR="00A534E0" w:rsidRPr="00622D3C">
        <w:rPr>
          <w:sz w:val="24"/>
        </w:rPr>
        <w:t xml:space="preserve">do 09.2021 </w:t>
      </w:r>
      <w:r w:rsidR="00D84895" w:rsidRPr="00622D3C">
        <w:rPr>
          <w:sz w:val="24"/>
        </w:rPr>
        <w:t xml:space="preserve">r. </w:t>
      </w:r>
      <w:r w:rsidR="00A534E0" w:rsidRPr="00622D3C">
        <w:rPr>
          <w:sz w:val="24"/>
        </w:rPr>
        <w:t>nie posiadają opisów alternatywnych,</w:t>
      </w:r>
    </w:p>
    <w:p w:rsidR="00950B6C" w:rsidRPr="00622D3C" w:rsidRDefault="00A534E0" w:rsidP="00622D3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22D3C">
        <w:rPr>
          <w:b/>
          <w:sz w:val="24"/>
        </w:rPr>
        <w:t>brak struktury nagłówków</w:t>
      </w:r>
      <w:r w:rsidRPr="00622D3C">
        <w:rPr>
          <w:sz w:val="24"/>
        </w:rPr>
        <w:t xml:space="preserve"> w artykułach w zamieszczonych do 09.2021</w:t>
      </w:r>
      <w:r w:rsidR="00D84895" w:rsidRPr="00622D3C">
        <w:rPr>
          <w:sz w:val="24"/>
        </w:rPr>
        <w:t xml:space="preserve"> r.</w:t>
      </w:r>
    </w:p>
    <w:p w:rsidR="00A534E0" w:rsidRPr="00622D3C" w:rsidRDefault="00A534E0" w:rsidP="00622D3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622D3C">
        <w:rPr>
          <w:b/>
          <w:sz w:val="24"/>
        </w:rPr>
        <w:t>filmy</w:t>
      </w:r>
      <w:r w:rsidRPr="00622D3C">
        <w:rPr>
          <w:sz w:val="24"/>
        </w:rPr>
        <w:t xml:space="preserve"> nie posiadają napisów dla osób niesłyszących.</w:t>
      </w:r>
    </w:p>
    <w:p w:rsidR="00A534E0" w:rsidRPr="00622D3C" w:rsidRDefault="00A534E0" w:rsidP="00622D3C">
      <w:pPr>
        <w:spacing w:line="360" w:lineRule="auto"/>
        <w:rPr>
          <w:sz w:val="24"/>
        </w:rPr>
      </w:pPr>
      <w:r w:rsidRPr="00622D3C">
        <w:rPr>
          <w:sz w:val="24"/>
        </w:rPr>
        <w:t>Wyłączenia:</w:t>
      </w:r>
    </w:p>
    <w:p w:rsidR="00950B6C" w:rsidRPr="00622D3C" w:rsidRDefault="00A534E0" w:rsidP="00622D3C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622D3C">
        <w:rPr>
          <w:sz w:val="24"/>
        </w:rPr>
        <w:t>mapy są wyłączone z obowiązku zapewnienia dostępności,</w:t>
      </w:r>
    </w:p>
    <w:p w:rsidR="00950B6C" w:rsidRPr="00622D3C" w:rsidRDefault="00A534E0" w:rsidP="00622D3C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622D3C">
        <w:rPr>
          <w:sz w:val="24"/>
        </w:rPr>
        <w:t>filmy zostały opublikowane przed wejściem w życie ustawy o dostępności cyfrowej,</w:t>
      </w:r>
    </w:p>
    <w:p w:rsidR="00A534E0" w:rsidRPr="00622D3C" w:rsidRDefault="00A534E0" w:rsidP="00622D3C">
      <w:pPr>
        <w:pStyle w:val="Akapitzlist"/>
        <w:numPr>
          <w:ilvl w:val="0"/>
          <w:numId w:val="2"/>
        </w:numPr>
        <w:spacing w:line="360" w:lineRule="auto"/>
        <w:rPr>
          <w:sz w:val="24"/>
        </w:rPr>
      </w:pPr>
      <w:r w:rsidRPr="00622D3C">
        <w:rPr>
          <w:sz w:val="24"/>
        </w:rPr>
        <w:t>treści od innych podmiotów.</w:t>
      </w:r>
    </w:p>
    <w:p w:rsidR="00A534E0" w:rsidRDefault="00A534E0" w:rsidP="00622D3C">
      <w:pPr>
        <w:pStyle w:val="Nagwek2"/>
        <w:spacing w:line="360" w:lineRule="auto"/>
      </w:pPr>
      <w:r>
        <w:t>Skróty klawiaturowe</w:t>
      </w:r>
    </w:p>
    <w:p w:rsidR="00A534E0" w:rsidRPr="00622D3C" w:rsidRDefault="00A534E0" w:rsidP="00622D3C">
      <w:pPr>
        <w:spacing w:line="360" w:lineRule="auto"/>
        <w:rPr>
          <w:sz w:val="24"/>
        </w:rPr>
      </w:pPr>
      <w:r w:rsidRPr="00622D3C">
        <w:rPr>
          <w:sz w:val="24"/>
        </w:rPr>
        <w:t>Na stronie internetowej można używać niektórych standardowych skrótów klawiaturowych przeglądarki.</w:t>
      </w:r>
    </w:p>
    <w:p w:rsidR="00A534E0" w:rsidRDefault="00A534E0" w:rsidP="00622D3C">
      <w:pPr>
        <w:pStyle w:val="Nagwek2"/>
        <w:spacing w:line="360" w:lineRule="auto"/>
      </w:pPr>
      <w:r>
        <w:t>Informacje zwrotne i dane kontaktowe</w:t>
      </w:r>
    </w:p>
    <w:p w:rsidR="00A534E0" w:rsidRPr="00622D3C" w:rsidRDefault="00A534E0" w:rsidP="00622D3C">
      <w:pPr>
        <w:spacing w:line="360" w:lineRule="auto"/>
        <w:rPr>
          <w:sz w:val="24"/>
        </w:rPr>
      </w:pPr>
      <w:r w:rsidRPr="00622D3C">
        <w:rPr>
          <w:sz w:val="24"/>
        </w:rPr>
        <w:t xml:space="preserve">Osoba do kontaktu w sprawie dostępności: </w:t>
      </w:r>
      <w:r w:rsidR="00D84895" w:rsidRPr="00622D3C">
        <w:rPr>
          <w:sz w:val="24"/>
        </w:rPr>
        <w:t xml:space="preserve">Katarzyna </w:t>
      </w:r>
      <w:proofErr w:type="spellStart"/>
      <w:r w:rsidR="00D84895" w:rsidRPr="00622D3C">
        <w:rPr>
          <w:sz w:val="24"/>
        </w:rPr>
        <w:t>Skrężyna</w:t>
      </w:r>
      <w:proofErr w:type="spellEnd"/>
    </w:p>
    <w:p w:rsidR="00A534E0" w:rsidRPr="00622D3C" w:rsidRDefault="00A534E0" w:rsidP="00622D3C">
      <w:pPr>
        <w:spacing w:line="360" w:lineRule="auto"/>
        <w:rPr>
          <w:sz w:val="24"/>
        </w:rPr>
      </w:pPr>
      <w:r w:rsidRPr="00622D3C">
        <w:rPr>
          <w:sz w:val="24"/>
        </w:rPr>
        <w:t xml:space="preserve">e-mail: </w:t>
      </w:r>
      <w:r w:rsidR="00E6353D" w:rsidRPr="00622D3C">
        <w:rPr>
          <w:sz w:val="24"/>
        </w:rPr>
        <w:t>soswdostepnosc@gmail.com</w:t>
      </w:r>
    </w:p>
    <w:p w:rsidR="00A534E0" w:rsidRPr="00622D3C" w:rsidRDefault="00A534E0" w:rsidP="00622D3C">
      <w:pPr>
        <w:spacing w:line="360" w:lineRule="auto"/>
        <w:rPr>
          <w:sz w:val="24"/>
        </w:rPr>
      </w:pPr>
      <w:r w:rsidRPr="00622D3C">
        <w:rPr>
          <w:sz w:val="24"/>
        </w:rPr>
        <w:t xml:space="preserve">Telefon: </w:t>
      </w:r>
      <w:r w:rsidR="00980325" w:rsidRPr="00622D3C">
        <w:rPr>
          <w:sz w:val="24"/>
        </w:rPr>
        <w:t>(</w:t>
      </w:r>
      <w:r w:rsidRPr="00622D3C">
        <w:rPr>
          <w:sz w:val="24"/>
        </w:rPr>
        <w:t>14</w:t>
      </w:r>
      <w:r w:rsidR="00980325" w:rsidRPr="00622D3C">
        <w:rPr>
          <w:sz w:val="24"/>
        </w:rPr>
        <w:t>)</w:t>
      </w:r>
      <w:r w:rsidRPr="00622D3C">
        <w:rPr>
          <w:sz w:val="24"/>
        </w:rPr>
        <w:t xml:space="preserve"> 611 </w:t>
      </w:r>
      <w:r w:rsidR="00980325" w:rsidRPr="00622D3C">
        <w:rPr>
          <w:sz w:val="24"/>
        </w:rPr>
        <w:t>26</w:t>
      </w:r>
      <w:r w:rsidRPr="00622D3C">
        <w:rPr>
          <w:sz w:val="24"/>
        </w:rPr>
        <w:t xml:space="preserve"> </w:t>
      </w:r>
      <w:r w:rsidR="00980325" w:rsidRPr="00622D3C">
        <w:rPr>
          <w:sz w:val="24"/>
        </w:rPr>
        <w:t>6</w:t>
      </w:r>
      <w:r w:rsidRPr="00622D3C">
        <w:rPr>
          <w:sz w:val="24"/>
        </w:rPr>
        <w:t>5</w:t>
      </w:r>
    </w:p>
    <w:p w:rsidR="00A534E0" w:rsidRDefault="00A534E0" w:rsidP="00622D3C">
      <w:pPr>
        <w:pStyle w:val="Nagwek2"/>
        <w:spacing w:line="360" w:lineRule="auto"/>
      </w:pPr>
      <w:r>
        <w:t>Procedura wnioskowo-skargowa</w:t>
      </w:r>
    </w:p>
    <w:p w:rsidR="00A534E0" w:rsidRPr="00622D3C" w:rsidRDefault="00A534E0" w:rsidP="00622D3C">
      <w:pPr>
        <w:spacing w:line="360" w:lineRule="auto"/>
        <w:rPr>
          <w:sz w:val="24"/>
        </w:rPr>
      </w:pPr>
      <w:r w:rsidRPr="00622D3C">
        <w:rPr>
          <w:sz w:val="24"/>
        </w:rPr>
        <w:t>Uprzejmie informujemy, że zgodnie z ustawą z dnia 4 kwietnia 2019 r. o dostępności cyfrowej stron internetowych i aplikacji mobilnych</w:t>
      </w:r>
      <w:r w:rsidR="00950B6C" w:rsidRPr="00622D3C">
        <w:rPr>
          <w:sz w:val="24"/>
        </w:rPr>
        <w:t xml:space="preserve"> </w:t>
      </w:r>
      <w:r w:rsidRPr="00622D3C">
        <w:rPr>
          <w:sz w:val="24"/>
        </w:rPr>
        <w:t>podmiotów publicznych każdy ma prawo wystąpić do podmiotu publicznego z żądaniem udostępnienia cyfrowego wskazanej strony</w:t>
      </w:r>
      <w:r w:rsidR="00950B6C" w:rsidRPr="00622D3C">
        <w:rPr>
          <w:sz w:val="24"/>
        </w:rPr>
        <w:t xml:space="preserve"> </w:t>
      </w:r>
      <w:r w:rsidRPr="00622D3C">
        <w:rPr>
          <w:sz w:val="24"/>
        </w:rPr>
        <w:t>internetowej, aplikacji mobilnej lub ich elementów, ewentualnie zapewnienia dostępu alternatywnego, na warunkach określonych w</w:t>
      </w:r>
      <w:r w:rsidR="00980325" w:rsidRPr="00622D3C">
        <w:rPr>
          <w:sz w:val="24"/>
        </w:rPr>
        <w:t> </w:t>
      </w:r>
      <w:r w:rsidRPr="00622D3C">
        <w:rPr>
          <w:sz w:val="24"/>
        </w:rPr>
        <w:t>ustawie</w:t>
      </w:r>
      <w:r w:rsidR="00F35B52" w:rsidRPr="00622D3C">
        <w:rPr>
          <w:sz w:val="24"/>
        </w:rPr>
        <w:t xml:space="preserve"> </w:t>
      </w:r>
    </w:p>
    <w:p w:rsidR="00F35B52" w:rsidRPr="00622D3C" w:rsidRDefault="00980325" w:rsidP="00622D3C">
      <w:pPr>
        <w:spacing w:line="360" w:lineRule="auto"/>
        <w:rPr>
          <w:sz w:val="24"/>
        </w:rPr>
      </w:pPr>
      <w:r w:rsidRPr="00622D3C">
        <w:rPr>
          <w:sz w:val="24"/>
        </w:rPr>
        <w:t>Na</w:t>
      </w:r>
      <w:r w:rsidR="00F35B52" w:rsidRPr="00622D3C">
        <w:rPr>
          <w:sz w:val="24"/>
        </w:rPr>
        <w:t xml:space="preserve"> tej stronie internetowej są problemy, które wynikają z niespełnienia wymogów d</w:t>
      </w:r>
      <w:r w:rsidRPr="00622D3C">
        <w:rPr>
          <w:sz w:val="24"/>
        </w:rPr>
        <w:t xml:space="preserve">ostępności cyfrowej? Zgłoś to mailowo </w:t>
      </w:r>
      <w:hyperlink r:id="rId8" w:tooltip="Adres e-mail, na który można kontaktować się w sprawie dostepności strony," w:history="1">
        <w:r w:rsidRPr="00622D3C">
          <w:rPr>
            <w:rStyle w:val="Hipercze"/>
            <w:sz w:val="24"/>
          </w:rPr>
          <w:t>soswdostepnosc@gmail.com</w:t>
        </w:r>
      </w:hyperlink>
      <w:r w:rsidRPr="00622D3C">
        <w:rPr>
          <w:sz w:val="24"/>
        </w:rPr>
        <w:t xml:space="preserve"> lub telefonicznie (14)</w:t>
      </w:r>
      <w:r w:rsidR="008E6F74">
        <w:rPr>
          <w:sz w:val="24"/>
        </w:rPr>
        <w:t> </w:t>
      </w:r>
      <w:r w:rsidRPr="00622D3C">
        <w:rPr>
          <w:sz w:val="24"/>
        </w:rPr>
        <w:t>611 26 65.</w:t>
      </w:r>
    </w:p>
    <w:p w:rsidR="00F35B52" w:rsidRPr="00622D3C" w:rsidRDefault="00F35B52" w:rsidP="00622D3C">
      <w:pPr>
        <w:spacing w:line="360" w:lineRule="auto"/>
        <w:rPr>
          <w:sz w:val="24"/>
        </w:rPr>
      </w:pPr>
      <w:r w:rsidRPr="00622D3C">
        <w:rPr>
          <w:sz w:val="24"/>
        </w:rPr>
        <w:t>W zgłoszeniu podaj:</w:t>
      </w:r>
    </w:p>
    <w:p w:rsidR="00980325" w:rsidRPr="00622D3C" w:rsidRDefault="00F35B52" w:rsidP="00622D3C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622D3C">
        <w:rPr>
          <w:sz w:val="24"/>
        </w:rPr>
        <w:t>swoje imię i nazwisko,</w:t>
      </w:r>
    </w:p>
    <w:p w:rsidR="00980325" w:rsidRPr="00622D3C" w:rsidRDefault="00F35B52" w:rsidP="00622D3C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622D3C">
        <w:rPr>
          <w:sz w:val="24"/>
        </w:rPr>
        <w:t>swoje dane kontaktowe (np. numer telefonu, e-mail),</w:t>
      </w:r>
    </w:p>
    <w:p w:rsidR="00980325" w:rsidRPr="00622D3C" w:rsidRDefault="00F35B52" w:rsidP="00622D3C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622D3C">
        <w:rPr>
          <w:sz w:val="24"/>
        </w:rPr>
        <w:t xml:space="preserve">dokładny adres strony internetowej, na której jest niedostępny element lub treść, </w:t>
      </w:r>
    </w:p>
    <w:p w:rsidR="00F35B52" w:rsidRPr="00622D3C" w:rsidRDefault="00F35B52" w:rsidP="00622D3C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622D3C">
        <w:rPr>
          <w:sz w:val="24"/>
        </w:rPr>
        <w:t>opis na czym polega problem i jaki sposób jego rozwiązania byłby dla Ciebie najwygodniejszy.</w:t>
      </w:r>
    </w:p>
    <w:p w:rsidR="00C4194C" w:rsidRPr="00622D3C" w:rsidRDefault="00C4194C" w:rsidP="00622D3C">
      <w:pPr>
        <w:spacing w:line="360" w:lineRule="auto"/>
        <w:rPr>
          <w:sz w:val="24"/>
        </w:rPr>
      </w:pPr>
    </w:p>
    <w:p w:rsidR="00F35B52" w:rsidRPr="00622D3C" w:rsidRDefault="00F35B52" w:rsidP="00622D3C">
      <w:pPr>
        <w:spacing w:line="360" w:lineRule="auto"/>
        <w:rPr>
          <w:sz w:val="24"/>
        </w:rPr>
      </w:pPr>
      <w:r w:rsidRPr="00622D3C">
        <w:rPr>
          <w:sz w:val="24"/>
        </w:rPr>
        <w:t xml:space="preserve">Obsługa wniosków i skarg związanych z dostępnością </w:t>
      </w:r>
    </w:p>
    <w:p w:rsidR="00F35B52" w:rsidRPr="00622D3C" w:rsidRDefault="00F35B52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>Na Twoje zgłoszenie odpowiemy najszybciej jak to możliwe, nie później niż w ciągu 7 dni od jego otrzymania.</w:t>
      </w:r>
      <w:r w:rsidR="00980325" w:rsidRPr="00622D3C">
        <w:rPr>
          <w:sz w:val="24"/>
        </w:rPr>
        <w:t xml:space="preserve"> </w:t>
      </w:r>
    </w:p>
    <w:p w:rsidR="00F35B52" w:rsidRPr="00622D3C" w:rsidRDefault="00F35B52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>Jeżeli ten termin będzie dla nas zbyt krótki poinformujemy Cię o tym. W tej informacji podamy nowy termin, do którego poprawimy zgłoszone przez Ciebie błęd</w:t>
      </w:r>
      <w:r w:rsidR="00AF02AE" w:rsidRPr="00622D3C">
        <w:rPr>
          <w:sz w:val="24"/>
        </w:rPr>
        <w:t>y lub przygotujemy informacje w </w:t>
      </w:r>
      <w:r w:rsidRPr="00622D3C">
        <w:rPr>
          <w:sz w:val="24"/>
        </w:rPr>
        <w:t xml:space="preserve">alternatywny sposób. </w:t>
      </w:r>
    </w:p>
    <w:p w:rsidR="00F35B52" w:rsidRPr="00622D3C" w:rsidRDefault="00F35B52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>Jeżeli nie będziemy w stanie zapewnić dostępności cyfrowej strony internetowej lub treści, z</w:t>
      </w:r>
      <w:r w:rsidR="008E6F74">
        <w:rPr>
          <w:sz w:val="24"/>
        </w:rPr>
        <w:t> </w:t>
      </w:r>
      <w:r w:rsidRPr="00622D3C">
        <w:rPr>
          <w:sz w:val="24"/>
        </w:rPr>
        <w:t>Twojego zgłoszeniu, zaproponujemy Ci dostęp do nich w alternatywny sposób.</w:t>
      </w:r>
    </w:p>
    <w:p w:rsidR="00D84895" w:rsidRPr="00622D3C" w:rsidRDefault="00F35B52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>Jeżeli nasze działania nie będą dla Ciebie zadowala</w:t>
      </w:r>
      <w:r w:rsidR="00980325" w:rsidRPr="00622D3C">
        <w:rPr>
          <w:sz w:val="24"/>
        </w:rPr>
        <w:t>jące, możesz zgłosić skargę</w:t>
      </w:r>
      <w:r w:rsidRPr="00622D3C">
        <w:rPr>
          <w:sz w:val="24"/>
        </w:rPr>
        <w:t xml:space="preserve"> do Rzecznika Praw Obywatelskich</w:t>
      </w:r>
      <w:r w:rsidR="00980325" w:rsidRPr="00622D3C">
        <w:rPr>
          <w:sz w:val="24"/>
        </w:rPr>
        <w:t xml:space="preserve"> </w:t>
      </w:r>
      <w:hyperlink r:id="rId9" w:tooltip="Adres strony internetowej Rezcznika Praw Obywatelskich" w:history="1">
        <w:r w:rsidR="00980325" w:rsidRPr="00622D3C">
          <w:rPr>
            <w:rStyle w:val="Hipercze"/>
            <w:sz w:val="24"/>
          </w:rPr>
          <w:t>www.rpo.gov.pl</w:t>
        </w:r>
      </w:hyperlink>
      <w:r w:rsidR="00980325" w:rsidRPr="00622D3C">
        <w:rPr>
          <w:sz w:val="24"/>
        </w:rPr>
        <w:t xml:space="preserve"> </w:t>
      </w:r>
    </w:p>
    <w:p w:rsidR="00AF02AE" w:rsidRDefault="00AF02AE" w:rsidP="00622D3C">
      <w:pPr>
        <w:spacing w:line="360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:rsidR="00A534E0" w:rsidRDefault="00A534E0" w:rsidP="00950B6C">
      <w:pPr>
        <w:pStyle w:val="Nagwek1"/>
      </w:pPr>
      <w:r>
        <w:t>DOSTĘPNOŚĆ ARCHITEKTONICZNA</w:t>
      </w:r>
    </w:p>
    <w:p w:rsidR="00980325" w:rsidRPr="00980325" w:rsidRDefault="00980325" w:rsidP="00980325"/>
    <w:p w:rsidR="00D84895" w:rsidRPr="00D84895" w:rsidRDefault="00D84895" w:rsidP="00D84895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53100" cy="3514725"/>
            <wp:effectExtent l="0" t="0" r="0" b="9525"/>
            <wp:docPr id="1" name="Obraz 1" descr="Zdjęcie z góry na budynek Specjalnego Ośrodka Szkolno-Wychowawczego w Bochnni, z oznaczoną trasą do wejcia dla osób z niepełnosprawnościa ruchową (udogodnienie w postaci podjazdu)." title="budynek so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rodek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4E0" w:rsidRPr="00622D3C" w:rsidRDefault="00A534E0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>Budynek Ośrodka jest obiektem czteropoziomowym w całości podpiwniczonym. Usytuowany przy głównej ulicy miasta. Budynek</w:t>
      </w:r>
      <w:r w:rsidR="00950B6C" w:rsidRPr="00622D3C">
        <w:rPr>
          <w:sz w:val="24"/>
        </w:rPr>
        <w:t xml:space="preserve"> </w:t>
      </w:r>
      <w:r w:rsidRPr="00622D3C">
        <w:rPr>
          <w:sz w:val="24"/>
        </w:rPr>
        <w:t>posadowiony jest na dużej działce, na której w części znajduje się parking dla pracowników Starostwa Powiatowego w Bochni oraz</w:t>
      </w:r>
      <w:r w:rsidR="00950B6C" w:rsidRPr="00622D3C">
        <w:rPr>
          <w:sz w:val="24"/>
        </w:rPr>
        <w:t xml:space="preserve"> </w:t>
      </w:r>
      <w:r w:rsidRPr="00622D3C">
        <w:rPr>
          <w:sz w:val="24"/>
        </w:rPr>
        <w:t xml:space="preserve">pracowników </w:t>
      </w:r>
      <w:r w:rsidRPr="00622D3C">
        <w:rPr>
          <w:sz w:val="24"/>
        </w:rPr>
        <w:lastRenderedPageBreak/>
        <w:t>Ośrodka. Pozostała cześć działki to boisko, plac zabaw dla dzieci oraz tereny zielone. Cały teren należący do Ośrodka jest</w:t>
      </w:r>
      <w:r w:rsidR="00950B6C" w:rsidRPr="00622D3C">
        <w:rPr>
          <w:sz w:val="24"/>
        </w:rPr>
        <w:t xml:space="preserve"> </w:t>
      </w:r>
      <w:r w:rsidRPr="00622D3C">
        <w:rPr>
          <w:sz w:val="24"/>
        </w:rPr>
        <w:t>ogrodzony.</w:t>
      </w:r>
    </w:p>
    <w:p w:rsidR="00A534E0" w:rsidRPr="00622D3C" w:rsidRDefault="00A534E0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>Wejście na teren budynku możliwe jest od trzech stron. Jedno z nich - od strony północnej - dostosowane jest dla potrzeb osób</w:t>
      </w:r>
      <w:r w:rsidR="00950B6C" w:rsidRPr="00622D3C">
        <w:rPr>
          <w:sz w:val="24"/>
        </w:rPr>
        <w:t xml:space="preserve"> </w:t>
      </w:r>
      <w:r w:rsidRPr="00622D3C">
        <w:rPr>
          <w:sz w:val="24"/>
        </w:rPr>
        <w:t>niepełnosprawnych poruszających się na wózkach. Wejście to wyposażone jest w podjazd dla wózków oraz poręcze ułatwiające</w:t>
      </w:r>
      <w:r w:rsidR="00950B6C" w:rsidRPr="00622D3C">
        <w:rPr>
          <w:sz w:val="24"/>
        </w:rPr>
        <w:t xml:space="preserve"> </w:t>
      </w:r>
      <w:r w:rsidRPr="00622D3C">
        <w:rPr>
          <w:sz w:val="24"/>
        </w:rPr>
        <w:t xml:space="preserve">poruszanie się osobie </w:t>
      </w:r>
      <w:r w:rsidR="00DA7CA5" w:rsidRPr="00622D3C">
        <w:rPr>
          <w:sz w:val="24"/>
        </w:rPr>
        <w:t>z</w:t>
      </w:r>
      <w:r w:rsidR="00AF02AE" w:rsidRPr="00622D3C">
        <w:rPr>
          <w:sz w:val="24"/>
        </w:rPr>
        <w:t> </w:t>
      </w:r>
      <w:r w:rsidRPr="00622D3C">
        <w:rPr>
          <w:sz w:val="24"/>
        </w:rPr>
        <w:t>niepełnosprawn</w:t>
      </w:r>
      <w:r w:rsidR="00DA7CA5" w:rsidRPr="00622D3C">
        <w:rPr>
          <w:sz w:val="24"/>
        </w:rPr>
        <w:t>ością</w:t>
      </w:r>
      <w:r w:rsidRPr="00622D3C">
        <w:rPr>
          <w:sz w:val="24"/>
        </w:rPr>
        <w:t xml:space="preserve"> ruchow</w:t>
      </w:r>
      <w:r w:rsidR="00DA7CA5" w:rsidRPr="00622D3C">
        <w:rPr>
          <w:sz w:val="24"/>
        </w:rPr>
        <w:t>ą</w:t>
      </w:r>
      <w:r w:rsidRPr="00622D3C">
        <w:rPr>
          <w:sz w:val="24"/>
        </w:rPr>
        <w:t>. W wejściu tym nie ma barier typu progi lub schody, niestety podwójne drzwi nie są</w:t>
      </w:r>
      <w:r w:rsidR="00DA7CA5" w:rsidRPr="00622D3C">
        <w:rPr>
          <w:sz w:val="24"/>
        </w:rPr>
        <w:t xml:space="preserve"> </w:t>
      </w:r>
      <w:r w:rsidRPr="00622D3C">
        <w:rPr>
          <w:sz w:val="24"/>
        </w:rPr>
        <w:t>przesuwne i mogą stwarzać problemy osobie poruszającej się na wózku.</w:t>
      </w:r>
    </w:p>
    <w:p w:rsidR="00C4194C" w:rsidRPr="00622D3C" w:rsidRDefault="00A534E0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 xml:space="preserve">Na parterze, </w:t>
      </w:r>
      <w:r w:rsidR="00C4194C" w:rsidRPr="00622D3C">
        <w:rPr>
          <w:sz w:val="24"/>
        </w:rPr>
        <w:t>znajdują się dwie łazienki dla osób niepełnosprawnych: jedna po</w:t>
      </w:r>
      <w:r w:rsidRPr="00622D3C">
        <w:rPr>
          <w:sz w:val="24"/>
        </w:rPr>
        <w:t xml:space="preserve"> lewej stronie od wejścia głównego (od strony ul. Kazimierza Wielkiego)</w:t>
      </w:r>
      <w:r w:rsidR="00C4194C" w:rsidRPr="00622D3C">
        <w:rPr>
          <w:sz w:val="24"/>
        </w:rPr>
        <w:t xml:space="preserve"> naprzeciw stołówki szkolnej, a druga</w:t>
      </w:r>
      <w:r w:rsidRPr="00622D3C">
        <w:rPr>
          <w:sz w:val="24"/>
        </w:rPr>
        <w:t xml:space="preserve"> </w:t>
      </w:r>
      <w:r w:rsidR="00C4194C" w:rsidRPr="00622D3C">
        <w:rPr>
          <w:sz w:val="24"/>
        </w:rPr>
        <w:t xml:space="preserve">po prawej stronie od wejścia głównego tuż przy windzie (nr pomieszczenia </w:t>
      </w:r>
      <w:r w:rsidR="00EC73ED" w:rsidRPr="00622D3C">
        <w:rPr>
          <w:sz w:val="24"/>
        </w:rPr>
        <w:t>5A)</w:t>
      </w:r>
      <w:r w:rsidR="00B955A3">
        <w:rPr>
          <w:sz w:val="24"/>
        </w:rPr>
        <w:t>.</w:t>
      </w:r>
    </w:p>
    <w:p w:rsidR="00A534E0" w:rsidRPr="00622D3C" w:rsidRDefault="00A534E0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 xml:space="preserve">Przy wejściu wyposażonym w podjazd </w:t>
      </w:r>
      <w:r w:rsidR="00DA7CA5" w:rsidRPr="00622D3C">
        <w:rPr>
          <w:sz w:val="24"/>
        </w:rPr>
        <w:t>wyznaczone są</w:t>
      </w:r>
      <w:r w:rsidRPr="00622D3C">
        <w:rPr>
          <w:sz w:val="24"/>
        </w:rPr>
        <w:t xml:space="preserve"> 2 miejsca parkingowe stosownie oznakowane i</w:t>
      </w:r>
      <w:r w:rsidR="00AF02AE" w:rsidRPr="00622D3C">
        <w:rPr>
          <w:sz w:val="24"/>
        </w:rPr>
        <w:t> </w:t>
      </w:r>
      <w:r w:rsidRPr="00622D3C">
        <w:rPr>
          <w:sz w:val="24"/>
        </w:rPr>
        <w:t>przeznaczone dla osób</w:t>
      </w:r>
      <w:r w:rsidR="00950B6C" w:rsidRPr="00622D3C">
        <w:rPr>
          <w:sz w:val="24"/>
        </w:rPr>
        <w:t xml:space="preserve"> </w:t>
      </w:r>
      <w:r w:rsidR="00DA7CA5" w:rsidRPr="00622D3C">
        <w:rPr>
          <w:sz w:val="24"/>
        </w:rPr>
        <w:t>z niepełnosprawnością</w:t>
      </w:r>
      <w:r w:rsidRPr="00622D3C">
        <w:rPr>
          <w:sz w:val="24"/>
        </w:rPr>
        <w:t xml:space="preserve"> ruchow</w:t>
      </w:r>
      <w:r w:rsidR="00DA7CA5" w:rsidRPr="00622D3C">
        <w:rPr>
          <w:sz w:val="24"/>
        </w:rPr>
        <w:t>ą</w:t>
      </w:r>
      <w:r w:rsidRPr="00622D3C">
        <w:rPr>
          <w:sz w:val="24"/>
        </w:rPr>
        <w:t>. Przy żadnym wejściu nie ma sygnalizacji dźwiękowej naprowadzającej do drzwi wejściowych. Przed wejściami</w:t>
      </w:r>
      <w:r w:rsidR="00950B6C" w:rsidRPr="00622D3C">
        <w:rPr>
          <w:sz w:val="24"/>
        </w:rPr>
        <w:t xml:space="preserve"> </w:t>
      </w:r>
      <w:r w:rsidRPr="00622D3C">
        <w:rPr>
          <w:sz w:val="24"/>
        </w:rPr>
        <w:t>nie ma także oznaczeń fakturowych powierzchni, brak ścieżek naprowadzających lub pól uwagi.</w:t>
      </w:r>
    </w:p>
    <w:p w:rsidR="00A534E0" w:rsidRPr="00622D3C" w:rsidRDefault="00A534E0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>Dzięki zastosowaniu w obiekcie windy osobowej praktycznie wszystkie</w:t>
      </w:r>
      <w:r w:rsidR="00950B6C" w:rsidRPr="00622D3C">
        <w:rPr>
          <w:sz w:val="24"/>
        </w:rPr>
        <w:t xml:space="preserve"> </w:t>
      </w:r>
      <w:r w:rsidRPr="00622D3C">
        <w:rPr>
          <w:sz w:val="24"/>
        </w:rPr>
        <w:t>pomieszczenia są dostępne dla osób</w:t>
      </w:r>
      <w:r w:rsidR="00DA7CA5" w:rsidRPr="00622D3C">
        <w:rPr>
          <w:sz w:val="24"/>
        </w:rPr>
        <w:t xml:space="preserve"> z ograniczeniami motoryki oraz</w:t>
      </w:r>
      <w:r w:rsidRPr="00622D3C">
        <w:rPr>
          <w:sz w:val="24"/>
        </w:rPr>
        <w:t xml:space="preserve"> poruszających się na wózkach. Osoby te samodzielnie i bez problemów są w stanie poruszać się po</w:t>
      </w:r>
      <w:r w:rsidR="00950B6C" w:rsidRPr="00622D3C">
        <w:rPr>
          <w:sz w:val="24"/>
        </w:rPr>
        <w:t xml:space="preserve"> </w:t>
      </w:r>
      <w:r w:rsidRPr="00622D3C">
        <w:rPr>
          <w:sz w:val="24"/>
        </w:rPr>
        <w:t>całym obiekcie.</w:t>
      </w:r>
    </w:p>
    <w:p w:rsidR="00A534E0" w:rsidRPr="00622D3C" w:rsidRDefault="00A534E0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>W części budynku jest system informacji głosowej.</w:t>
      </w:r>
    </w:p>
    <w:p w:rsidR="00A534E0" w:rsidRPr="00622D3C" w:rsidRDefault="00DA7CA5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>Ośrodek nie dysponuje systemem pętli indukcyjnej.</w:t>
      </w:r>
    </w:p>
    <w:p w:rsidR="00A534E0" w:rsidRPr="00622D3C" w:rsidRDefault="00A534E0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>Po wcześniejszym zgłoszeniu takiej potrzeby jest możliwość komunikacji w języku migowym.</w:t>
      </w:r>
    </w:p>
    <w:p w:rsidR="00A534E0" w:rsidRPr="00622D3C" w:rsidRDefault="00A534E0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 xml:space="preserve">Na teren </w:t>
      </w:r>
      <w:r w:rsidR="0083216E" w:rsidRPr="00622D3C">
        <w:rPr>
          <w:sz w:val="24"/>
        </w:rPr>
        <w:t>Ośrodka</w:t>
      </w:r>
      <w:r w:rsidRPr="00622D3C">
        <w:rPr>
          <w:sz w:val="24"/>
        </w:rPr>
        <w:t xml:space="preserve"> może wchodzić osoba </w:t>
      </w:r>
      <w:r w:rsidR="0083216E" w:rsidRPr="00622D3C">
        <w:rPr>
          <w:sz w:val="24"/>
        </w:rPr>
        <w:t xml:space="preserve">z </w:t>
      </w:r>
      <w:r w:rsidRPr="00622D3C">
        <w:rPr>
          <w:sz w:val="24"/>
        </w:rPr>
        <w:t>niepełnosprawn</w:t>
      </w:r>
      <w:r w:rsidR="0083216E" w:rsidRPr="00622D3C">
        <w:rPr>
          <w:sz w:val="24"/>
        </w:rPr>
        <w:t>ością</w:t>
      </w:r>
      <w:r w:rsidRPr="00622D3C">
        <w:rPr>
          <w:sz w:val="24"/>
        </w:rPr>
        <w:t xml:space="preserve"> z psem przewodnikiem.</w:t>
      </w:r>
    </w:p>
    <w:p w:rsidR="00F35B52" w:rsidRPr="00622D3C" w:rsidRDefault="00F35B52" w:rsidP="00A534E0">
      <w:pPr>
        <w:rPr>
          <w:sz w:val="24"/>
        </w:rPr>
      </w:pPr>
    </w:p>
    <w:p w:rsidR="00A534E0" w:rsidRDefault="00F35B52" w:rsidP="00950B6C">
      <w:pPr>
        <w:pStyle w:val="Nagwek1"/>
      </w:pPr>
      <w:r>
        <w:t>Przygotowanie i d</w:t>
      </w:r>
      <w:r w:rsidR="00A534E0">
        <w:t>ata sporządzenia deklaracji</w:t>
      </w:r>
    </w:p>
    <w:p w:rsidR="0083216E" w:rsidRDefault="0083216E" w:rsidP="00A534E0">
      <w:bookmarkStart w:id="0" w:name="_GoBack"/>
      <w:bookmarkEnd w:id="0"/>
    </w:p>
    <w:p w:rsidR="00A534E0" w:rsidRPr="00622D3C" w:rsidRDefault="00A534E0" w:rsidP="00A534E0">
      <w:pPr>
        <w:rPr>
          <w:sz w:val="24"/>
        </w:rPr>
      </w:pPr>
      <w:r w:rsidRPr="00622D3C">
        <w:rPr>
          <w:sz w:val="24"/>
        </w:rPr>
        <w:t xml:space="preserve">Deklarację sporządzono dnia </w:t>
      </w:r>
      <w:r w:rsidR="00153931">
        <w:rPr>
          <w:sz w:val="24"/>
        </w:rPr>
        <w:t>29</w:t>
      </w:r>
      <w:r w:rsidRPr="00622D3C">
        <w:rPr>
          <w:sz w:val="24"/>
        </w:rPr>
        <w:t>.03.202</w:t>
      </w:r>
      <w:r w:rsidR="00F57134">
        <w:rPr>
          <w:sz w:val="24"/>
        </w:rPr>
        <w:t>5</w:t>
      </w:r>
      <w:r w:rsidRPr="00622D3C">
        <w:rPr>
          <w:sz w:val="24"/>
        </w:rPr>
        <w:t xml:space="preserve"> r.</w:t>
      </w:r>
    </w:p>
    <w:p w:rsidR="00A534E0" w:rsidRPr="00622D3C" w:rsidRDefault="00A534E0" w:rsidP="00622D3C">
      <w:pPr>
        <w:spacing w:line="360" w:lineRule="auto"/>
        <w:jc w:val="both"/>
        <w:rPr>
          <w:sz w:val="24"/>
        </w:rPr>
      </w:pPr>
      <w:r w:rsidRPr="00622D3C">
        <w:rPr>
          <w:sz w:val="24"/>
        </w:rPr>
        <w:t xml:space="preserve">Deklarację sporządzono na podstawie samooceny przeprowadzonej przez pracownika Specjalnego Ośrodka </w:t>
      </w:r>
      <w:proofErr w:type="spellStart"/>
      <w:r w:rsidRPr="00622D3C">
        <w:rPr>
          <w:sz w:val="24"/>
        </w:rPr>
        <w:t>Szkolno</w:t>
      </w:r>
      <w:proofErr w:type="spellEnd"/>
      <w:r w:rsidRPr="00622D3C">
        <w:rPr>
          <w:sz w:val="24"/>
        </w:rPr>
        <w:t xml:space="preserve"> –Wychowawczego im. ks. Jana Twardowskiego w Bochni.</w:t>
      </w:r>
    </w:p>
    <w:sectPr w:rsidR="00A534E0" w:rsidRPr="00622D3C" w:rsidSect="00AF02A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008AA"/>
    <w:multiLevelType w:val="hybridMultilevel"/>
    <w:tmpl w:val="0C1E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51B9C"/>
    <w:multiLevelType w:val="hybridMultilevel"/>
    <w:tmpl w:val="BFB8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1C2E"/>
    <w:multiLevelType w:val="hybridMultilevel"/>
    <w:tmpl w:val="7292C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E0"/>
    <w:rsid w:val="00087ABE"/>
    <w:rsid w:val="00153931"/>
    <w:rsid w:val="001E3C63"/>
    <w:rsid w:val="00544689"/>
    <w:rsid w:val="00622D3C"/>
    <w:rsid w:val="006B6550"/>
    <w:rsid w:val="0083216E"/>
    <w:rsid w:val="008E6F74"/>
    <w:rsid w:val="00950B6C"/>
    <w:rsid w:val="00980325"/>
    <w:rsid w:val="00A534E0"/>
    <w:rsid w:val="00AA55BE"/>
    <w:rsid w:val="00AF02AE"/>
    <w:rsid w:val="00B955A3"/>
    <w:rsid w:val="00BE324E"/>
    <w:rsid w:val="00C4194C"/>
    <w:rsid w:val="00D84895"/>
    <w:rsid w:val="00DA7CA5"/>
    <w:rsid w:val="00E2008F"/>
    <w:rsid w:val="00E6353D"/>
    <w:rsid w:val="00EC73ED"/>
    <w:rsid w:val="00F35B52"/>
    <w:rsid w:val="00F5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39C9"/>
  <w15:chartTrackingRefBased/>
  <w15:docId w15:val="{A48DE3B9-28D6-468D-8469-39A83220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3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3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50B6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50B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50B6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6B6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wdostepnos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sw.bochni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w@powiat.bochni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p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F742-6776-4F1B-88F3-FB3AAF86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dostępności</vt:lpstr>
    </vt:vector>
  </TitlesOfParts>
  <Company>SOSW im. ks. Jana Twardowskiego w Bochni.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dostępności</dc:title>
  <dc:subject/>
  <dc:creator>SOSW</dc:creator>
  <cp:keywords/>
  <dc:description/>
  <cp:lastModifiedBy>SOSW</cp:lastModifiedBy>
  <cp:revision>9</cp:revision>
  <cp:lastPrinted>2024-03-29T00:15:00Z</cp:lastPrinted>
  <dcterms:created xsi:type="dcterms:W3CDTF">2024-03-26T20:41:00Z</dcterms:created>
  <dcterms:modified xsi:type="dcterms:W3CDTF">2025-03-31T09:36:00Z</dcterms:modified>
</cp:coreProperties>
</file>